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6E94A" w14:textId="77777777" w:rsidR="00A95FD7" w:rsidRPr="00A95FD7" w:rsidRDefault="00A95FD7" w:rsidP="00A95FD7">
      <w:pPr>
        <w:shd w:val="clear" w:color="auto" w:fill="FFFFFF"/>
        <w:spacing w:line="360" w:lineRule="atLeast"/>
        <w:outlineLvl w:val="0"/>
        <w:rPr>
          <w:rFonts w:ascii="Helvetica" w:eastAsia="Times New Roman" w:hAnsi="Helvetica" w:cs="Times New Roman"/>
          <w:color w:val="000000"/>
          <w:kern w:val="36"/>
          <w:sz w:val="48"/>
          <w:szCs w:val="48"/>
        </w:rPr>
      </w:pPr>
      <w:r w:rsidRPr="00A95FD7">
        <w:rPr>
          <w:rFonts w:ascii="Helvetica" w:eastAsia="Times New Roman" w:hAnsi="Helvetica" w:cs="Times New Roman"/>
          <w:color w:val="000000"/>
          <w:kern w:val="36"/>
          <w:sz w:val="48"/>
          <w:szCs w:val="48"/>
        </w:rPr>
        <w:fldChar w:fldCharType="begin"/>
      </w:r>
      <w:r w:rsidRPr="00A95FD7">
        <w:rPr>
          <w:rFonts w:ascii="Helvetica" w:eastAsia="Times New Roman" w:hAnsi="Helvetica" w:cs="Times New Roman"/>
          <w:color w:val="000000"/>
          <w:kern w:val="36"/>
          <w:sz w:val="48"/>
          <w:szCs w:val="48"/>
        </w:rPr>
        <w:instrText xml:space="preserve"> HYPERLINK "https://www.makingascene.org/the-texas-horns-get-here-quick/" </w:instrText>
      </w:r>
      <w:r w:rsidRPr="00A95FD7">
        <w:rPr>
          <w:rFonts w:ascii="Helvetica" w:eastAsia="Times New Roman" w:hAnsi="Helvetica" w:cs="Times New Roman"/>
          <w:color w:val="000000"/>
          <w:kern w:val="36"/>
          <w:sz w:val="48"/>
          <w:szCs w:val="48"/>
        </w:rPr>
      </w:r>
      <w:r w:rsidRPr="00A95FD7">
        <w:rPr>
          <w:rFonts w:ascii="Helvetica" w:eastAsia="Times New Roman" w:hAnsi="Helvetica" w:cs="Times New Roman"/>
          <w:color w:val="000000"/>
          <w:kern w:val="36"/>
          <w:sz w:val="48"/>
          <w:szCs w:val="48"/>
        </w:rPr>
        <w:fldChar w:fldCharType="separate"/>
      </w:r>
      <w:r w:rsidRPr="00A95FD7">
        <w:rPr>
          <w:rFonts w:ascii="Helvetica" w:eastAsia="Times New Roman" w:hAnsi="Helvetica" w:cs="Times New Roman"/>
          <w:color w:val="000000"/>
          <w:kern w:val="36"/>
          <w:sz w:val="48"/>
          <w:szCs w:val="48"/>
        </w:rPr>
        <w:t>The Texas Horns Get Here Quick</w:t>
      </w:r>
      <w:r w:rsidRPr="00A95FD7">
        <w:rPr>
          <w:rFonts w:ascii="Helvetica" w:eastAsia="Times New Roman" w:hAnsi="Helvetica" w:cs="Times New Roman"/>
          <w:color w:val="000000"/>
          <w:kern w:val="36"/>
          <w:sz w:val="48"/>
          <w:szCs w:val="48"/>
        </w:rPr>
        <w:fldChar w:fldCharType="end"/>
      </w:r>
    </w:p>
    <w:p w14:paraId="0010A5C3" w14:textId="77777777" w:rsidR="00A95FD7" w:rsidRPr="00A95FD7" w:rsidRDefault="00A95FD7" w:rsidP="00A95FD7">
      <w:pPr>
        <w:shd w:val="clear" w:color="auto" w:fill="FFFFFF"/>
        <w:spacing w:after="144"/>
        <w:rPr>
          <w:rFonts w:ascii="Helvetica" w:hAnsi="Helvetica" w:cs="Times New Roman"/>
          <w:color w:val="888888"/>
          <w:sz w:val="22"/>
          <w:szCs w:val="22"/>
        </w:rPr>
      </w:pPr>
      <w:r w:rsidRPr="00A95FD7">
        <w:rPr>
          <w:rFonts w:ascii="Helvetica" w:hAnsi="Helvetica" w:cs="Times New Roman"/>
          <w:color w:val="888888"/>
          <w:sz w:val="22"/>
          <w:szCs w:val="22"/>
        </w:rPr>
        <w:t>June 1, 2019</w:t>
      </w:r>
    </w:p>
    <w:p w14:paraId="19B3D035" w14:textId="77777777" w:rsidR="00A95FD7" w:rsidRPr="00A95FD7" w:rsidRDefault="00A95FD7" w:rsidP="00A95FD7">
      <w:pPr>
        <w:shd w:val="clear" w:color="auto" w:fill="FFFFFF"/>
        <w:rPr>
          <w:rFonts w:ascii="Helvetica" w:eastAsia="Times New Roman" w:hAnsi="Helvetica" w:cs="Times New Roman"/>
          <w:color w:val="666666"/>
          <w:sz w:val="23"/>
          <w:szCs w:val="23"/>
        </w:rPr>
      </w:pPr>
      <w:r w:rsidRPr="00A95FD7">
        <w:rPr>
          <w:rFonts w:ascii="Helvetica" w:eastAsia="Times New Roman" w:hAnsi="Helvetica" w:cs="Times New Roman"/>
          <w:color w:val="666666"/>
          <w:sz w:val="23"/>
          <w:szCs w:val="23"/>
        </w:rPr>
        <w:t> </w:t>
      </w:r>
    </w:p>
    <w:p w14:paraId="224734BC" w14:textId="77777777" w:rsidR="00A95FD7" w:rsidRPr="00A95FD7" w:rsidRDefault="00A95FD7" w:rsidP="00A95FD7">
      <w:pPr>
        <w:shd w:val="clear" w:color="auto" w:fill="FFFFFF"/>
        <w:textAlignment w:val="top"/>
        <w:rPr>
          <w:rFonts w:ascii="Helvetica" w:eastAsia="Times New Roman" w:hAnsi="Helvetica" w:cs="Times New Roman"/>
          <w:color w:val="666666"/>
          <w:sz w:val="23"/>
          <w:szCs w:val="23"/>
        </w:rPr>
      </w:pPr>
      <w:r w:rsidRPr="00A95FD7">
        <w:rPr>
          <w:rFonts w:ascii="Helvetica" w:eastAsia="Times New Roman" w:hAnsi="Helvetica" w:cs="Times New Roman"/>
          <w:color w:val="666666"/>
          <w:sz w:val="23"/>
          <w:szCs w:val="23"/>
        </w:rPr>
        <w:t>SHARE</w:t>
      </w:r>
    </w:p>
    <w:p w14:paraId="20BEC943" w14:textId="77777777" w:rsidR="00A95FD7" w:rsidRPr="00A95FD7" w:rsidRDefault="00A95FD7" w:rsidP="00A95FD7">
      <w:pPr>
        <w:shd w:val="clear" w:color="auto" w:fill="FFFFFF"/>
        <w:rPr>
          <w:rFonts w:ascii="Helvetica" w:hAnsi="Helvetica" w:cs="Times New Roman"/>
          <w:color w:val="666666"/>
          <w:sz w:val="23"/>
          <w:szCs w:val="23"/>
        </w:rPr>
      </w:pPr>
      <w:r w:rsidRPr="00A95FD7">
        <w:rPr>
          <w:rFonts w:ascii="Helvetica" w:hAnsi="Helvetica" w:cs="Times New Roman"/>
          <w:b/>
          <w:bCs/>
          <w:noProof/>
          <w:color w:val="FF6666"/>
          <w:sz w:val="23"/>
          <w:szCs w:val="23"/>
        </w:rPr>
        <w:drawing>
          <wp:inline distT="0" distB="0" distL="0" distR="0" wp14:anchorId="49245DD7" wp14:editId="1330E117">
            <wp:extent cx="3806190" cy="3806190"/>
            <wp:effectExtent l="0" t="0" r="3810" b="3810"/>
            <wp:docPr id="1" name="Picture 1" descr="https://www-makingascene-org.exactdn.com/wp-content/uploads/2019/06/The-Texas-Horns-Hi-Res-Cover-1-400x400.jpg?strip=all&amp;lossy=1&amp;quality=90&amp;ssl=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kingascene-org.exactdn.com/wp-content/uploads/2019/06/The-Texas-Horns-Hi-Res-Cover-1-400x400.jpg?strip=all&amp;lossy=1&amp;quality=90&amp;ssl=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6190" cy="3806190"/>
                    </a:xfrm>
                    <a:prstGeom prst="rect">
                      <a:avLst/>
                    </a:prstGeom>
                    <a:noFill/>
                    <a:ln>
                      <a:noFill/>
                    </a:ln>
                  </pic:spPr>
                </pic:pic>
              </a:graphicData>
            </a:graphic>
          </wp:inline>
        </w:drawing>
      </w:r>
      <w:r w:rsidRPr="00A95FD7">
        <w:rPr>
          <w:rFonts w:ascii="Helvetica" w:hAnsi="Helvetica" w:cs="Times New Roman"/>
          <w:b/>
          <w:bCs/>
          <w:color w:val="666666"/>
          <w:sz w:val="23"/>
          <w:szCs w:val="23"/>
        </w:rPr>
        <w:t>The Texas Horns</w:t>
      </w:r>
    </w:p>
    <w:p w14:paraId="523BE31C" w14:textId="77777777" w:rsidR="00A95FD7" w:rsidRPr="00A95FD7" w:rsidRDefault="00A95FD7" w:rsidP="00A95FD7">
      <w:pPr>
        <w:shd w:val="clear" w:color="auto" w:fill="FFFFFF"/>
        <w:rPr>
          <w:rFonts w:ascii="Helvetica" w:hAnsi="Helvetica" w:cs="Times New Roman"/>
          <w:color w:val="666666"/>
          <w:sz w:val="23"/>
          <w:szCs w:val="23"/>
        </w:rPr>
      </w:pPr>
      <w:r w:rsidRPr="00A95FD7">
        <w:rPr>
          <w:rFonts w:ascii="Helvetica" w:hAnsi="Helvetica" w:cs="Times New Roman"/>
          <w:i/>
          <w:iCs/>
          <w:color w:val="666666"/>
          <w:sz w:val="23"/>
          <w:szCs w:val="23"/>
        </w:rPr>
        <w:t>Get Here Quick</w:t>
      </w:r>
    </w:p>
    <w:p w14:paraId="5E8485DB" w14:textId="77777777" w:rsidR="00A95FD7" w:rsidRPr="00A95FD7" w:rsidRDefault="00A95FD7" w:rsidP="00A95FD7">
      <w:pPr>
        <w:shd w:val="clear" w:color="auto" w:fill="FFFFFF"/>
        <w:spacing w:after="288"/>
        <w:rPr>
          <w:rFonts w:ascii="Helvetica" w:hAnsi="Helvetica" w:cs="Times New Roman"/>
          <w:color w:val="666666"/>
          <w:sz w:val="23"/>
          <w:szCs w:val="23"/>
        </w:rPr>
      </w:pPr>
      <w:r w:rsidRPr="00A95FD7">
        <w:rPr>
          <w:rFonts w:ascii="Helvetica" w:hAnsi="Helvetica" w:cs="Times New Roman"/>
          <w:color w:val="666666"/>
          <w:sz w:val="23"/>
          <w:szCs w:val="23"/>
        </w:rPr>
        <w:t>Severn Records</w:t>
      </w:r>
    </w:p>
    <w:p w14:paraId="1D1016DA" w14:textId="77777777" w:rsidR="00A95FD7" w:rsidRPr="00A95FD7" w:rsidRDefault="00A95FD7" w:rsidP="00A95FD7">
      <w:pPr>
        <w:shd w:val="clear" w:color="auto" w:fill="FFFFFF"/>
        <w:spacing w:after="288"/>
        <w:rPr>
          <w:rFonts w:ascii="Helvetica" w:hAnsi="Helvetica" w:cs="Times New Roman"/>
          <w:color w:val="666666"/>
          <w:sz w:val="23"/>
          <w:szCs w:val="23"/>
        </w:rPr>
      </w:pPr>
      <w:r w:rsidRPr="00A95FD7">
        <w:rPr>
          <w:rFonts w:ascii="Helvetica" w:hAnsi="Helvetica" w:cs="Times New Roman"/>
          <w:color w:val="666666"/>
          <w:sz w:val="23"/>
          <w:szCs w:val="23"/>
        </w:rPr>
        <w:t>Tenor saxophonist Mark “</w:t>
      </w:r>
      <w:proofErr w:type="spellStart"/>
      <w:r w:rsidRPr="00A95FD7">
        <w:rPr>
          <w:rFonts w:ascii="Helvetica" w:hAnsi="Helvetica" w:cs="Times New Roman"/>
          <w:color w:val="666666"/>
          <w:sz w:val="23"/>
          <w:szCs w:val="23"/>
        </w:rPr>
        <w:t>Kaz</w:t>
      </w:r>
      <w:proofErr w:type="spellEnd"/>
      <w:r w:rsidRPr="00A95FD7">
        <w:rPr>
          <w:rFonts w:ascii="Helvetica" w:hAnsi="Helvetica" w:cs="Times New Roman"/>
          <w:color w:val="666666"/>
          <w:sz w:val="23"/>
          <w:szCs w:val="23"/>
        </w:rPr>
        <w:t xml:space="preserve">” </w:t>
      </w:r>
      <w:proofErr w:type="spellStart"/>
      <w:r w:rsidRPr="00A95FD7">
        <w:rPr>
          <w:rFonts w:ascii="Helvetica" w:hAnsi="Helvetica" w:cs="Times New Roman"/>
          <w:color w:val="666666"/>
          <w:sz w:val="23"/>
          <w:szCs w:val="23"/>
        </w:rPr>
        <w:t>Kazanoff</w:t>
      </w:r>
      <w:proofErr w:type="spellEnd"/>
      <w:r w:rsidRPr="00A95FD7">
        <w:rPr>
          <w:rFonts w:ascii="Helvetica" w:hAnsi="Helvetica" w:cs="Times New Roman"/>
          <w:color w:val="666666"/>
          <w:sz w:val="23"/>
          <w:szCs w:val="23"/>
        </w:rPr>
        <w:t xml:space="preserve"> has played on approximately 200 recording sessions starting out in the 1980’s on Blacktop Records. He appears on albums by Earl King, Marcia Ball, Anson </w:t>
      </w:r>
      <w:proofErr w:type="spellStart"/>
      <w:r w:rsidRPr="00A95FD7">
        <w:rPr>
          <w:rFonts w:ascii="Helvetica" w:hAnsi="Helvetica" w:cs="Times New Roman"/>
          <w:color w:val="666666"/>
          <w:sz w:val="23"/>
          <w:szCs w:val="23"/>
        </w:rPr>
        <w:t>Funderburgh</w:t>
      </w:r>
      <w:proofErr w:type="spellEnd"/>
      <w:r w:rsidRPr="00A95FD7">
        <w:rPr>
          <w:rFonts w:ascii="Helvetica" w:hAnsi="Helvetica" w:cs="Times New Roman"/>
          <w:color w:val="666666"/>
          <w:sz w:val="23"/>
          <w:szCs w:val="23"/>
        </w:rPr>
        <w:t>, Ronnie Earl, and many others. He played on 1999’s “Lone Star Shootout” with guitarists, Lonnie Brooks, Long John Hunter and Phillip Walker; also on that album was John Mills playing baritone sax.</w:t>
      </w:r>
    </w:p>
    <w:p w14:paraId="0D495914" w14:textId="77777777" w:rsidR="00A95FD7" w:rsidRPr="00A95FD7" w:rsidRDefault="00A95FD7" w:rsidP="00A95FD7">
      <w:pPr>
        <w:shd w:val="clear" w:color="auto" w:fill="FFFFFF"/>
        <w:spacing w:after="288"/>
        <w:rPr>
          <w:rFonts w:ascii="Helvetica" w:hAnsi="Helvetica" w:cs="Times New Roman"/>
          <w:color w:val="666666"/>
          <w:sz w:val="23"/>
          <w:szCs w:val="23"/>
        </w:rPr>
      </w:pPr>
      <w:r w:rsidRPr="00A95FD7">
        <w:rPr>
          <w:rFonts w:ascii="Helvetica" w:hAnsi="Helvetica" w:cs="Times New Roman"/>
          <w:color w:val="666666"/>
          <w:sz w:val="23"/>
          <w:szCs w:val="23"/>
        </w:rPr>
        <w:t xml:space="preserve">Trumpet player Adalberto Gomez was a member of Doug </w:t>
      </w:r>
      <w:proofErr w:type="spellStart"/>
      <w:r w:rsidRPr="00A95FD7">
        <w:rPr>
          <w:rFonts w:ascii="Helvetica" w:hAnsi="Helvetica" w:cs="Times New Roman"/>
          <w:color w:val="666666"/>
          <w:sz w:val="23"/>
          <w:szCs w:val="23"/>
        </w:rPr>
        <w:t>Sahm’s</w:t>
      </w:r>
      <w:proofErr w:type="spellEnd"/>
      <w:r w:rsidRPr="00A95FD7">
        <w:rPr>
          <w:rFonts w:ascii="Helvetica" w:hAnsi="Helvetica" w:cs="Times New Roman"/>
          <w:color w:val="666666"/>
          <w:sz w:val="23"/>
          <w:szCs w:val="23"/>
        </w:rPr>
        <w:t xml:space="preserve"> “Last Real Texas Blues Band” and appears on their 1994 self-titled album along with </w:t>
      </w:r>
      <w:proofErr w:type="spellStart"/>
      <w:r w:rsidRPr="00A95FD7">
        <w:rPr>
          <w:rFonts w:ascii="Helvetica" w:hAnsi="Helvetica" w:cs="Times New Roman"/>
          <w:color w:val="666666"/>
          <w:sz w:val="23"/>
          <w:szCs w:val="23"/>
        </w:rPr>
        <w:t>Kazanoff</w:t>
      </w:r>
      <w:proofErr w:type="spellEnd"/>
      <w:r w:rsidRPr="00A95FD7">
        <w:rPr>
          <w:rFonts w:ascii="Helvetica" w:hAnsi="Helvetica" w:cs="Times New Roman"/>
          <w:color w:val="666666"/>
          <w:sz w:val="23"/>
          <w:szCs w:val="23"/>
        </w:rPr>
        <w:t>. Mills, Gomez and “</w:t>
      </w:r>
      <w:proofErr w:type="spellStart"/>
      <w:r w:rsidRPr="00A95FD7">
        <w:rPr>
          <w:rFonts w:ascii="Helvetica" w:hAnsi="Helvetica" w:cs="Times New Roman"/>
          <w:color w:val="666666"/>
          <w:sz w:val="23"/>
          <w:szCs w:val="23"/>
        </w:rPr>
        <w:t>Kaz</w:t>
      </w:r>
      <w:proofErr w:type="spellEnd"/>
      <w:r w:rsidRPr="00A95FD7">
        <w:rPr>
          <w:rFonts w:ascii="Helvetica" w:hAnsi="Helvetica" w:cs="Times New Roman"/>
          <w:color w:val="666666"/>
          <w:sz w:val="23"/>
          <w:szCs w:val="23"/>
        </w:rPr>
        <w:t>” began calling themselves The Texas Horns and appearing on albums as a unit in 1999.</w:t>
      </w:r>
    </w:p>
    <w:p w14:paraId="51EB0A5D" w14:textId="77777777" w:rsidR="00A95FD7" w:rsidRPr="00A95FD7" w:rsidRDefault="00A95FD7" w:rsidP="00A95FD7">
      <w:pPr>
        <w:shd w:val="clear" w:color="auto" w:fill="FFFFFF"/>
        <w:spacing w:after="288"/>
        <w:rPr>
          <w:rFonts w:ascii="Helvetica" w:hAnsi="Helvetica" w:cs="Times New Roman"/>
          <w:color w:val="666666"/>
          <w:sz w:val="23"/>
          <w:szCs w:val="23"/>
        </w:rPr>
      </w:pPr>
      <w:r w:rsidRPr="00A95FD7">
        <w:rPr>
          <w:rFonts w:ascii="Helvetica" w:hAnsi="Helvetica" w:cs="Times New Roman"/>
          <w:color w:val="666666"/>
          <w:sz w:val="23"/>
          <w:szCs w:val="23"/>
        </w:rPr>
        <w:t xml:space="preserve">After many years of backing up others the horn section stepped forward to record their own debut “Blues </w:t>
      </w:r>
      <w:proofErr w:type="spellStart"/>
      <w:r w:rsidRPr="00A95FD7">
        <w:rPr>
          <w:rFonts w:ascii="Helvetica" w:hAnsi="Helvetica" w:cs="Times New Roman"/>
          <w:color w:val="666666"/>
          <w:sz w:val="23"/>
          <w:szCs w:val="23"/>
        </w:rPr>
        <w:t>Gotta</w:t>
      </w:r>
      <w:proofErr w:type="spellEnd"/>
      <w:r w:rsidRPr="00A95FD7">
        <w:rPr>
          <w:rFonts w:ascii="Helvetica" w:hAnsi="Helvetica" w:cs="Times New Roman"/>
          <w:color w:val="666666"/>
          <w:sz w:val="23"/>
          <w:szCs w:val="23"/>
        </w:rPr>
        <w:t xml:space="preserve"> </w:t>
      </w:r>
      <w:proofErr w:type="spellStart"/>
      <w:r w:rsidRPr="00A95FD7">
        <w:rPr>
          <w:rFonts w:ascii="Helvetica" w:hAnsi="Helvetica" w:cs="Times New Roman"/>
          <w:color w:val="666666"/>
          <w:sz w:val="23"/>
          <w:szCs w:val="23"/>
        </w:rPr>
        <w:t>Holda</w:t>
      </w:r>
      <w:proofErr w:type="spellEnd"/>
      <w:r w:rsidRPr="00A95FD7">
        <w:rPr>
          <w:rFonts w:ascii="Helvetica" w:hAnsi="Helvetica" w:cs="Times New Roman"/>
          <w:color w:val="666666"/>
          <w:sz w:val="23"/>
          <w:szCs w:val="23"/>
        </w:rPr>
        <w:t xml:space="preserve"> Me” in 2015. This is only the second album in their name. They are backed by an </w:t>
      </w:r>
      <w:proofErr w:type="spellStart"/>
      <w:proofErr w:type="gramStart"/>
      <w:r w:rsidRPr="00A95FD7">
        <w:rPr>
          <w:rFonts w:ascii="Helvetica" w:hAnsi="Helvetica" w:cs="Times New Roman"/>
          <w:color w:val="666666"/>
          <w:sz w:val="23"/>
          <w:szCs w:val="23"/>
        </w:rPr>
        <w:t>all star</w:t>
      </w:r>
      <w:proofErr w:type="spellEnd"/>
      <w:proofErr w:type="gramEnd"/>
      <w:r w:rsidRPr="00A95FD7">
        <w:rPr>
          <w:rFonts w:ascii="Helvetica" w:hAnsi="Helvetica" w:cs="Times New Roman"/>
          <w:color w:val="666666"/>
          <w:sz w:val="23"/>
          <w:szCs w:val="23"/>
        </w:rPr>
        <w:t xml:space="preserve"> group of musicians including a couple of different rhythm sections, and some </w:t>
      </w:r>
      <w:proofErr w:type="spellStart"/>
      <w:r w:rsidRPr="00A95FD7">
        <w:rPr>
          <w:rFonts w:ascii="Helvetica" w:hAnsi="Helvetica" w:cs="Times New Roman"/>
          <w:color w:val="666666"/>
          <w:sz w:val="23"/>
          <w:szCs w:val="23"/>
        </w:rPr>
        <w:t>well known</w:t>
      </w:r>
      <w:proofErr w:type="spellEnd"/>
      <w:r w:rsidRPr="00A95FD7">
        <w:rPr>
          <w:rFonts w:ascii="Helvetica" w:hAnsi="Helvetica" w:cs="Times New Roman"/>
          <w:color w:val="666666"/>
          <w:sz w:val="23"/>
          <w:szCs w:val="23"/>
        </w:rPr>
        <w:t xml:space="preserve"> vocalists and guitarists.</w:t>
      </w:r>
    </w:p>
    <w:p w14:paraId="40F9712B" w14:textId="77777777" w:rsidR="00A95FD7" w:rsidRPr="00A95FD7" w:rsidRDefault="00A95FD7" w:rsidP="00A95FD7">
      <w:pPr>
        <w:shd w:val="clear" w:color="auto" w:fill="FFFFFF"/>
        <w:rPr>
          <w:rFonts w:ascii="Helvetica" w:hAnsi="Helvetica" w:cs="Times New Roman"/>
          <w:color w:val="666666"/>
          <w:sz w:val="23"/>
          <w:szCs w:val="23"/>
        </w:rPr>
      </w:pPr>
      <w:r w:rsidRPr="00A95FD7">
        <w:rPr>
          <w:rFonts w:ascii="Helvetica" w:hAnsi="Helvetica" w:cs="Times New Roman"/>
          <w:color w:val="666666"/>
          <w:sz w:val="23"/>
          <w:szCs w:val="23"/>
        </w:rPr>
        <w:lastRenderedPageBreak/>
        <w:t xml:space="preserve">Collectively </w:t>
      </w:r>
      <w:proofErr w:type="gramStart"/>
      <w:r w:rsidRPr="00A95FD7">
        <w:rPr>
          <w:rFonts w:ascii="Helvetica" w:hAnsi="Helvetica" w:cs="Times New Roman"/>
          <w:color w:val="666666"/>
          <w:sz w:val="23"/>
          <w:szCs w:val="23"/>
        </w:rPr>
        <w:t>The</w:t>
      </w:r>
      <w:proofErr w:type="gramEnd"/>
      <w:r w:rsidRPr="00A95FD7">
        <w:rPr>
          <w:rFonts w:ascii="Helvetica" w:hAnsi="Helvetica" w:cs="Times New Roman"/>
          <w:color w:val="666666"/>
          <w:sz w:val="23"/>
          <w:szCs w:val="23"/>
        </w:rPr>
        <w:t xml:space="preserve"> Texas Horns are the best horn section in the business but as songwriters they work alone. </w:t>
      </w:r>
      <w:proofErr w:type="spellStart"/>
      <w:r w:rsidRPr="00A95FD7">
        <w:rPr>
          <w:rFonts w:ascii="Helvetica" w:hAnsi="Helvetica" w:cs="Times New Roman"/>
          <w:color w:val="666666"/>
          <w:sz w:val="23"/>
          <w:szCs w:val="23"/>
        </w:rPr>
        <w:t>Kaz</w:t>
      </w:r>
      <w:proofErr w:type="spellEnd"/>
      <w:r w:rsidRPr="00A95FD7">
        <w:rPr>
          <w:rFonts w:ascii="Helvetica" w:hAnsi="Helvetica" w:cs="Times New Roman"/>
          <w:color w:val="666666"/>
          <w:sz w:val="23"/>
          <w:szCs w:val="23"/>
        </w:rPr>
        <w:t xml:space="preserve"> contributes five songs including two instrumentals, the title track “</w:t>
      </w:r>
      <w:r w:rsidRPr="00A95FD7">
        <w:rPr>
          <w:rFonts w:ascii="Helvetica" w:hAnsi="Helvetica" w:cs="Times New Roman"/>
          <w:i/>
          <w:iCs/>
          <w:color w:val="666666"/>
          <w:sz w:val="23"/>
          <w:szCs w:val="23"/>
        </w:rPr>
        <w:t>Better Get Here Quick</w:t>
      </w:r>
      <w:r w:rsidRPr="00A95FD7">
        <w:rPr>
          <w:rFonts w:ascii="Helvetica" w:hAnsi="Helvetica" w:cs="Times New Roman"/>
          <w:color w:val="666666"/>
          <w:sz w:val="23"/>
          <w:szCs w:val="23"/>
        </w:rPr>
        <w:t>” and “</w:t>
      </w:r>
      <w:r w:rsidRPr="00A95FD7">
        <w:rPr>
          <w:rFonts w:ascii="Helvetica" w:hAnsi="Helvetica" w:cs="Times New Roman"/>
          <w:i/>
          <w:iCs/>
          <w:color w:val="666666"/>
          <w:sz w:val="23"/>
          <w:szCs w:val="23"/>
        </w:rPr>
        <w:t>Funky Ape</w:t>
      </w:r>
      <w:r w:rsidRPr="00A95FD7">
        <w:rPr>
          <w:rFonts w:ascii="Helvetica" w:hAnsi="Helvetica" w:cs="Times New Roman"/>
          <w:color w:val="666666"/>
          <w:sz w:val="23"/>
          <w:szCs w:val="23"/>
        </w:rPr>
        <w:t xml:space="preserve">”. The Horns are aided by Johnny Moeller, guitar; Red Young, keyboards; Chris </w:t>
      </w:r>
      <w:proofErr w:type="spellStart"/>
      <w:r w:rsidRPr="00A95FD7">
        <w:rPr>
          <w:rFonts w:ascii="Helvetica" w:hAnsi="Helvetica" w:cs="Times New Roman"/>
          <w:color w:val="666666"/>
          <w:sz w:val="23"/>
          <w:szCs w:val="23"/>
        </w:rPr>
        <w:t>Maresh</w:t>
      </w:r>
      <w:proofErr w:type="spellEnd"/>
      <w:r w:rsidRPr="00A95FD7">
        <w:rPr>
          <w:rFonts w:ascii="Helvetica" w:hAnsi="Helvetica" w:cs="Times New Roman"/>
          <w:color w:val="666666"/>
          <w:sz w:val="23"/>
          <w:szCs w:val="23"/>
        </w:rPr>
        <w:t>, bass; and Tommy Taylor, drums. “</w:t>
      </w:r>
      <w:r w:rsidRPr="00A95FD7">
        <w:rPr>
          <w:rFonts w:ascii="Helvetica" w:hAnsi="Helvetica" w:cs="Times New Roman"/>
          <w:i/>
          <w:iCs/>
          <w:color w:val="666666"/>
          <w:sz w:val="23"/>
          <w:szCs w:val="23"/>
        </w:rPr>
        <w:t>You Can’t Be Serious</w:t>
      </w:r>
      <w:r w:rsidRPr="00A95FD7">
        <w:rPr>
          <w:rFonts w:ascii="Helvetica" w:hAnsi="Helvetica" w:cs="Times New Roman"/>
          <w:color w:val="666666"/>
          <w:sz w:val="23"/>
          <w:szCs w:val="23"/>
        </w:rPr>
        <w:t xml:space="preserve">”, features </w:t>
      </w:r>
      <w:proofErr w:type="spellStart"/>
      <w:r w:rsidRPr="00A95FD7">
        <w:rPr>
          <w:rFonts w:ascii="Helvetica" w:hAnsi="Helvetica" w:cs="Times New Roman"/>
          <w:color w:val="666666"/>
          <w:sz w:val="23"/>
          <w:szCs w:val="23"/>
        </w:rPr>
        <w:t>Kaz</w:t>
      </w:r>
      <w:proofErr w:type="spellEnd"/>
      <w:r w:rsidRPr="00A95FD7">
        <w:rPr>
          <w:rFonts w:ascii="Helvetica" w:hAnsi="Helvetica" w:cs="Times New Roman"/>
          <w:color w:val="666666"/>
          <w:sz w:val="23"/>
          <w:szCs w:val="23"/>
        </w:rPr>
        <w:t xml:space="preserve"> taking a vocal, and guitarists Moeller, Derek O’Brian, and John Del Toro Richardson. John Nemeth is guest vocalist on “</w:t>
      </w:r>
      <w:r w:rsidRPr="00A95FD7">
        <w:rPr>
          <w:rFonts w:ascii="Helvetica" w:hAnsi="Helvetica" w:cs="Times New Roman"/>
          <w:i/>
          <w:iCs/>
          <w:color w:val="666666"/>
          <w:sz w:val="23"/>
          <w:szCs w:val="23"/>
        </w:rPr>
        <w:t>Love Is Gone</w:t>
      </w:r>
      <w:r w:rsidRPr="00A95FD7">
        <w:rPr>
          <w:rFonts w:ascii="Helvetica" w:hAnsi="Helvetica" w:cs="Times New Roman"/>
          <w:color w:val="666666"/>
          <w:sz w:val="23"/>
          <w:szCs w:val="23"/>
        </w:rPr>
        <w:t>”. Carolyn Wonderland, lead guitar and vocal, is featured on “</w:t>
      </w:r>
      <w:r w:rsidRPr="00A95FD7">
        <w:rPr>
          <w:rFonts w:ascii="Helvetica" w:hAnsi="Helvetica" w:cs="Times New Roman"/>
          <w:i/>
          <w:iCs/>
          <w:color w:val="666666"/>
          <w:sz w:val="23"/>
          <w:szCs w:val="23"/>
        </w:rPr>
        <w:t xml:space="preserve">I’m </w:t>
      </w:r>
      <w:proofErr w:type="spellStart"/>
      <w:r w:rsidRPr="00A95FD7">
        <w:rPr>
          <w:rFonts w:ascii="Helvetica" w:hAnsi="Helvetica" w:cs="Times New Roman"/>
          <w:i/>
          <w:iCs/>
          <w:color w:val="666666"/>
          <w:sz w:val="23"/>
          <w:szCs w:val="23"/>
        </w:rPr>
        <w:t>Doin</w:t>
      </w:r>
      <w:proofErr w:type="spellEnd"/>
      <w:r w:rsidRPr="00A95FD7">
        <w:rPr>
          <w:rFonts w:ascii="Helvetica" w:hAnsi="Helvetica" w:cs="Times New Roman"/>
          <w:i/>
          <w:iCs/>
          <w:color w:val="666666"/>
          <w:sz w:val="23"/>
          <w:szCs w:val="23"/>
        </w:rPr>
        <w:t>’ Alright, At Least For Tonight</w:t>
      </w:r>
      <w:r w:rsidRPr="00A95FD7">
        <w:rPr>
          <w:rFonts w:ascii="Helvetica" w:hAnsi="Helvetica" w:cs="Times New Roman"/>
          <w:color w:val="666666"/>
          <w:sz w:val="23"/>
          <w:szCs w:val="23"/>
        </w:rPr>
        <w:t>”.</w:t>
      </w:r>
    </w:p>
    <w:p w14:paraId="3C77613A" w14:textId="77777777" w:rsidR="00A95FD7" w:rsidRPr="00A95FD7" w:rsidRDefault="00A95FD7" w:rsidP="00A95FD7">
      <w:pPr>
        <w:shd w:val="clear" w:color="auto" w:fill="FFFFFF"/>
        <w:rPr>
          <w:rFonts w:ascii="Helvetica" w:hAnsi="Helvetica" w:cs="Times New Roman"/>
          <w:color w:val="666666"/>
          <w:sz w:val="23"/>
          <w:szCs w:val="23"/>
        </w:rPr>
      </w:pPr>
      <w:proofErr w:type="spellStart"/>
      <w:r w:rsidRPr="00A95FD7">
        <w:rPr>
          <w:rFonts w:ascii="Helvetica" w:hAnsi="Helvetica" w:cs="Times New Roman"/>
          <w:color w:val="666666"/>
          <w:sz w:val="23"/>
          <w:szCs w:val="23"/>
        </w:rPr>
        <w:t>Kaz</w:t>
      </w:r>
      <w:proofErr w:type="spellEnd"/>
      <w:r w:rsidRPr="00A95FD7">
        <w:rPr>
          <w:rFonts w:ascii="Helvetica" w:hAnsi="Helvetica" w:cs="Times New Roman"/>
          <w:color w:val="666666"/>
          <w:sz w:val="23"/>
          <w:szCs w:val="23"/>
        </w:rPr>
        <w:t xml:space="preserve"> says that Mills “has turned into a wonderful arranger and songwriter” and Mills has written four songs. “</w:t>
      </w:r>
      <w:r w:rsidRPr="00A95FD7">
        <w:rPr>
          <w:rFonts w:ascii="Helvetica" w:hAnsi="Helvetica" w:cs="Times New Roman"/>
          <w:i/>
          <w:iCs/>
          <w:color w:val="666666"/>
          <w:sz w:val="23"/>
          <w:szCs w:val="23"/>
        </w:rPr>
        <w:t>Guitar Town</w:t>
      </w:r>
      <w:r w:rsidRPr="00A95FD7">
        <w:rPr>
          <w:rFonts w:ascii="Helvetica" w:hAnsi="Helvetica" w:cs="Times New Roman"/>
          <w:color w:val="666666"/>
          <w:sz w:val="23"/>
          <w:szCs w:val="23"/>
        </w:rPr>
        <w:t>” features a vocal by Guy Forsyth. The wonderful “</w:t>
      </w:r>
      <w:r w:rsidRPr="00A95FD7">
        <w:rPr>
          <w:rFonts w:ascii="Helvetica" w:hAnsi="Helvetica" w:cs="Times New Roman"/>
          <w:i/>
          <w:iCs/>
          <w:color w:val="666666"/>
          <w:sz w:val="23"/>
          <w:szCs w:val="23"/>
        </w:rPr>
        <w:t xml:space="preserve">Sundown </w:t>
      </w:r>
      <w:proofErr w:type="spellStart"/>
      <w:r w:rsidRPr="00A95FD7">
        <w:rPr>
          <w:rFonts w:ascii="Helvetica" w:hAnsi="Helvetica" w:cs="Times New Roman"/>
          <w:i/>
          <w:iCs/>
          <w:color w:val="666666"/>
          <w:sz w:val="23"/>
          <w:szCs w:val="23"/>
        </w:rPr>
        <w:t>Talkin</w:t>
      </w:r>
      <w:proofErr w:type="spellEnd"/>
      <w:r w:rsidRPr="00A95FD7">
        <w:rPr>
          <w:rFonts w:ascii="Helvetica" w:hAnsi="Helvetica" w:cs="Times New Roman"/>
          <w:i/>
          <w:iCs/>
          <w:color w:val="666666"/>
          <w:sz w:val="23"/>
          <w:szCs w:val="23"/>
        </w:rPr>
        <w:t>’</w:t>
      </w:r>
      <w:r w:rsidRPr="00A95FD7">
        <w:rPr>
          <w:rFonts w:ascii="Helvetica" w:hAnsi="Helvetica" w:cs="Times New Roman"/>
          <w:color w:val="666666"/>
          <w:sz w:val="23"/>
          <w:szCs w:val="23"/>
        </w:rPr>
        <w:t>” features the emotive voice of Curtis Salgado, and bassist Russell Jackson from The B.B. King Blues Band. Also from Mills are two instrumentals “</w:t>
      </w:r>
      <w:proofErr w:type="spellStart"/>
      <w:r w:rsidRPr="00A95FD7">
        <w:rPr>
          <w:rFonts w:ascii="Helvetica" w:hAnsi="Helvetica" w:cs="Times New Roman"/>
          <w:i/>
          <w:iCs/>
          <w:color w:val="666666"/>
          <w:sz w:val="23"/>
          <w:szCs w:val="23"/>
        </w:rPr>
        <w:t>Feelin</w:t>
      </w:r>
      <w:proofErr w:type="spellEnd"/>
      <w:r w:rsidRPr="00A95FD7">
        <w:rPr>
          <w:rFonts w:ascii="Helvetica" w:hAnsi="Helvetica" w:cs="Times New Roman"/>
          <w:i/>
          <w:iCs/>
          <w:color w:val="666666"/>
          <w:sz w:val="23"/>
          <w:szCs w:val="23"/>
        </w:rPr>
        <w:t>’ No Pain</w:t>
      </w:r>
      <w:r w:rsidRPr="00A95FD7">
        <w:rPr>
          <w:rFonts w:ascii="Helvetica" w:hAnsi="Helvetica" w:cs="Times New Roman"/>
          <w:color w:val="666666"/>
          <w:sz w:val="23"/>
          <w:szCs w:val="23"/>
        </w:rPr>
        <w:t>” and the closer “</w:t>
      </w:r>
      <w:r w:rsidRPr="00A95FD7">
        <w:rPr>
          <w:rFonts w:ascii="Helvetica" w:hAnsi="Helvetica" w:cs="Times New Roman"/>
          <w:i/>
          <w:iCs/>
          <w:color w:val="666666"/>
          <w:sz w:val="23"/>
          <w:szCs w:val="23"/>
        </w:rPr>
        <w:t>Truckload of Trouble</w:t>
      </w:r>
      <w:r w:rsidRPr="00A95FD7">
        <w:rPr>
          <w:rFonts w:ascii="Helvetica" w:hAnsi="Helvetica" w:cs="Times New Roman"/>
          <w:color w:val="666666"/>
          <w:sz w:val="23"/>
          <w:szCs w:val="23"/>
        </w:rPr>
        <w:t>” with guitarists Ronnie Earl and Denny Freeman, and Nick Connolly on keys.</w:t>
      </w:r>
    </w:p>
    <w:p w14:paraId="4AD9C968" w14:textId="77777777" w:rsidR="00A95FD7" w:rsidRPr="00A95FD7" w:rsidRDefault="00A95FD7" w:rsidP="00A95FD7">
      <w:pPr>
        <w:shd w:val="clear" w:color="auto" w:fill="FFFFFF"/>
        <w:rPr>
          <w:rFonts w:ascii="Helvetica" w:hAnsi="Helvetica" w:cs="Times New Roman"/>
          <w:color w:val="666666"/>
          <w:sz w:val="23"/>
          <w:szCs w:val="23"/>
        </w:rPr>
      </w:pPr>
      <w:r w:rsidRPr="00A95FD7">
        <w:rPr>
          <w:rFonts w:ascii="Helvetica" w:hAnsi="Helvetica" w:cs="Times New Roman"/>
          <w:color w:val="666666"/>
          <w:sz w:val="23"/>
          <w:szCs w:val="23"/>
        </w:rPr>
        <w:t>“</w:t>
      </w:r>
      <w:r w:rsidRPr="00A95FD7">
        <w:rPr>
          <w:rFonts w:ascii="Helvetica" w:hAnsi="Helvetica" w:cs="Times New Roman"/>
          <w:i/>
          <w:iCs/>
          <w:color w:val="666666"/>
          <w:sz w:val="23"/>
          <w:szCs w:val="23"/>
        </w:rPr>
        <w:t>2018</w:t>
      </w:r>
      <w:r w:rsidRPr="00A95FD7">
        <w:rPr>
          <w:rFonts w:ascii="Helvetica" w:hAnsi="Helvetica" w:cs="Times New Roman"/>
          <w:color w:val="666666"/>
          <w:sz w:val="23"/>
          <w:szCs w:val="23"/>
        </w:rPr>
        <w:t xml:space="preserve">” form Gomez is a New Orleans instrumental for the ages. The Horns are completed by Moeller, Connolly, </w:t>
      </w:r>
      <w:proofErr w:type="spellStart"/>
      <w:r w:rsidRPr="00A95FD7">
        <w:rPr>
          <w:rFonts w:ascii="Helvetica" w:hAnsi="Helvetica" w:cs="Times New Roman"/>
          <w:color w:val="666666"/>
          <w:sz w:val="23"/>
          <w:szCs w:val="23"/>
        </w:rPr>
        <w:t>Maresh</w:t>
      </w:r>
      <w:proofErr w:type="spellEnd"/>
      <w:r w:rsidRPr="00A95FD7">
        <w:rPr>
          <w:rFonts w:ascii="Helvetica" w:hAnsi="Helvetica" w:cs="Times New Roman"/>
          <w:color w:val="666666"/>
          <w:sz w:val="23"/>
          <w:szCs w:val="23"/>
        </w:rPr>
        <w:t xml:space="preserve"> and drummer John Bryant. Gary Nicholson is both guest writer and vocalist on “</w:t>
      </w:r>
      <w:r w:rsidRPr="00A95FD7">
        <w:rPr>
          <w:rFonts w:ascii="Helvetica" w:hAnsi="Helvetica" w:cs="Times New Roman"/>
          <w:i/>
          <w:iCs/>
          <w:color w:val="666666"/>
          <w:sz w:val="23"/>
          <w:szCs w:val="23"/>
        </w:rPr>
        <w:t>Fix Your Face</w:t>
      </w:r>
      <w:r w:rsidRPr="00A95FD7">
        <w:rPr>
          <w:rFonts w:ascii="Helvetica" w:hAnsi="Helvetica" w:cs="Times New Roman"/>
          <w:color w:val="666666"/>
          <w:sz w:val="23"/>
          <w:szCs w:val="23"/>
        </w:rPr>
        <w:t>” and “</w:t>
      </w:r>
      <w:proofErr w:type="spellStart"/>
      <w:r w:rsidRPr="00A95FD7">
        <w:rPr>
          <w:rFonts w:ascii="Helvetica" w:hAnsi="Helvetica" w:cs="Times New Roman"/>
          <w:i/>
          <w:iCs/>
          <w:color w:val="666666"/>
          <w:sz w:val="23"/>
          <w:szCs w:val="23"/>
        </w:rPr>
        <w:t>Soulshine</w:t>
      </w:r>
      <w:proofErr w:type="spellEnd"/>
      <w:r w:rsidRPr="00A95FD7">
        <w:rPr>
          <w:rFonts w:ascii="Helvetica" w:hAnsi="Helvetica" w:cs="Times New Roman"/>
          <w:color w:val="666666"/>
          <w:sz w:val="23"/>
          <w:szCs w:val="23"/>
        </w:rPr>
        <w:t>”.</w:t>
      </w:r>
    </w:p>
    <w:p w14:paraId="201084BB" w14:textId="77777777" w:rsidR="00A95FD7" w:rsidRPr="00A95FD7" w:rsidRDefault="00A95FD7" w:rsidP="00A95FD7">
      <w:pPr>
        <w:shd w:val="clear" w:color="auto" w:fill="FFFFFF"/>
        <w:spacing w:after="288"/>
        <w:rPr>
          <w:rFonts w:ascii="Helvetica" w:hAnsi="Helvetica" w:cs="Times New Roman"/>
          <w:color w:val="666666"/>
          <w:sz w:val="23"/>
          <w:szCs w:val="23"/>
        </w:rPr>
      </w:pPr>
      <w:proofErr w:type="spellStart"/>
      <w:r w:rsidRPr="00A95FD7">
        <w:rPr>
          <w:rFonts w:ascii="Helvetica" w:hAnsi="Helvetica" w:cs="Times New Roman"/>
          <w:color w:val="666666"/>
          <w:sz w:val="23"/>
          <w:szCs w:val="23"/>
        </w:rPr>
        <w:t>Kaz</w:t>
      </w:r>
      <w:proofErr w:type="spellEnd"/>
      <w:r w:rsidRPr="00A95FD7">
        <w:rPr>
          <w:rFonts w:ascii="Helvetica" w:hAnsi="Helvetica" w:cs="Times New Roman"/>
          <w:color w:val="666666"/>
          <w:sz w:val="23"/>
          <w:szCs w:val="23"/>
        </w:rPr>
        <w:t xml:space="preserve"> adds “we challenged ourselves, first and foremost, to create all original material, and to do things that really represented who we are as a horn section and as creative musicians. We wanted to find out what we could be as a horn section but also as song writers and arrangers. We also wanted to make music that, though obviously still blues based, was more contemporary, and might stretch our vision of what we could do, as well as challenge our listeners with songs that were new and unique and more modern”.</w:t>
      </w:r>
    </w:p>
    <w:p w14:paraId="34C0CDA1" w14:textId="77777777" w:rsidR="00A95FD7" w:rsidRPr="00A95FD7" w:rsidRDefault="00A95FD7" w:rsidP="00A95FD7">
      <w:pPr>
        <w:shd w:val="clear" w:color="auto" w:fill="FFFFFF"/>
        <w:spacing w:after="288"/>
        <w:rPr>
          <w:rFonts w:ascii="Helvetica" w:hAnsi="Helvetica" w:cs="Times New Roman"/>
          <w:color w:val="666666"/>
          <w:sz w:val="23"/>
          <w:szCs w:val="23"/>
        </w:rPr>
      </w:pPr>
      <w:r w:rsidRPr="00A95FD7">
        <w:rPr>
          <w:rFonts w:ascii="Helvetica" w:hAnsi="Helvetica" w:cs="Times New Roman"/>
          <w:color w:val="666666"/>
          <w:sz w:val="23"/>
          <w:szCs w:val="23"/>
        </w:rPr>
        <w:t>The Texas Horns “Get Here Quick” succeeds on every level.</w:t>
      </w:r>
    </w:p>
    <w:p w14:paraId="639D6F34" w14:textId="77777777" w:rsidR="00A95FD7" w:rsidRPr="00A95FD7" w:rsidRDefault="00A95FD7" w:rsidP="00A95FD7">
      <w:pPr>
        <w:shd w:val="clear" w:color="auto" w:fill="FFFFFF"/>
        <w:spacing w:after="288"/>
        <w:rPr>
          <w:rFonts w:ascii="Helvetica" w:hAnsi="Helvetica" w:cs="Times New Roman"/>
          <w:color w:val="666666"/>
          <w:sz w:val="23"/>
          <w:szCs w:val="23"/>
        </w:rPr>
      </w:pPr>
      <w:r w:rsidRPr="00A95FD7">
        <w:rPr>
          <w:rFonts w:ascii="Helvetica" w:hAnsi="Helvetica" w:cs="Times New Roman"/>
          <w:color w:val="666666"/>
          <w:sz w:val="23"/>
          <w:szCs w:val="23"/>
        </w:rPr>
        <w:t xml:space="preserve">Richard </w:t>
      </w:r>
      <w:proofErr w:type="spellStart"/>
      <w:r w:rsidRPr="00A95FD7">
        <w:rPr>
          <w:rFonts w:ascii="Helvetica" w:hAnsi="Helvetica" w:cs="Times New Roman"/>
          <w:color w:val="666666"/>
          <w:sz w:val="23"/>
          <w:szCs w:val="23"/>
        </w:rPr>
        <w:t>Ludmerer</w:t>
      </w:r>
      <w:proofErr w:type="spellEnd"/>
    </w:p>
    <w:p w14:paraId="29C0164D" w14:textId="77777777" w:rsidR="006E3F44" w:rsidRDefault="00A95FD7">
      <w:bookmarkStart w:id="0" w:name="_GoBack"/>
      <w:bookmarkEnd w:id="0"/>
    </w:p>
    <w:sectPr w:rsidR="006E3F44" w:rsidSect="00444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FD7"/>
    <w:rsid w:val="00444850"/>
    <w:rsid w:val="00744F38"/>
    <w:rsid w:val="00A95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DA2D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95FD7"/>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FD7"/>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A95FD7"/>
    <w:rPr>
      <w:color w:val="0000FF"/>
      <w:u w:val="single"/>
    </w:rPr>
  </w:style>
  <w:style w:type="paragraph" w:customStyle="1" w:styleId="post-meta">
    <w:name w:val="post-meta"/>
    <w:basedOn w:val="Normal"/>
    <w:rsid w:val="00A95FD7"/>
    <w:pPr>
      <w:spacing w:before="100" w:beforeAutospacing="1" w:after="100" w:afterAutospacing="1"/>
    </w:pPr>
    <w:rPr>
      <w:rFonts w:ascii="Times New Roman" w:hAnsi="Times New Roman" w:cs="Times New Roman"/>
    </w:rPr>
  </w:style>
  <w:style w:type="character" w:customStyle="1" w:styleId="in-widget">
    <w:name w:val="in-widget"/>
    <w:basedOn w:val="DefaultParagraphFont"/>
    <w:rsid w:val="00A95FD7"/>
  </w:style>
  <w:style w:type="paragraph" w:styleId="NormalWeb">
    <w:name w:val="Normal (Web)"/>
    <w:basedOn w:val="Normal"/>
    <w:uiPriority w:val="99"/>
    <w:semiHidden/>
    <w:unhideWhenUsed/>
    <w:rsid w:val="00A95FD7"/>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A95FD7"/>
    <w:rPr>
      <w:b/>
      <w:bCs/>
    </w:rPr>
  </w:style>
  <w:style w:type="character" w:styleId="Emphasis">
    <w:name w:val="Emphasis"/>
    <w:basedOn w:val="DefaultParagraphFont"/>
    <w:uiPriority w:val="20"/>
    <w:qFormat/>
    <w:rsid w:val="00A95F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050533">
      <w:bodyDiv w:val="1"/>
      <w:marLeft w:val="0"/>
      <w:marRight w:val="0"/>
      <w:marTop w:val="0"/>
      <w:marBottom w:val="0"/>
      <w:divBdr>
        <w:top w:val="none" w:sz="0" w:space="0" w:color="auto"/>
        <w:left w:val="none" w:sz="0" w:space="0" w:color="auto"/>
        <w:bottom w:val="none" w:sz="0" w:space="0" w:color="auto"/>
        <w:right w:val="none" w:sz="0" w:space="0" w:color="auto"/>
      </w:divBdr>
      <w:divsChild>
        <w:div w:id="1832672883">
          <w:marLeft w:val="0"/>
          <w:marRight w:val="0"/>
          <w:marTop w:val="0"/>
          <w:marBottom w:val="375"/>
          <w:divBdr>
            <w:top w:val="none" w:sz="0" w:space="0" w:color="auto"/>
            <w:left w:val="none" w:sz="0" w:space="0" w:color="auto"/>
            <w:bottom w:val="none" w:sz="0" w:space="0" w:color="auto"/>
            <w:right w:val="none" w:sz="0" w:space="0" w:color="auto"/>
          </w:divBdr>
          <w:divsChild>
            <w:div w:id="1612712356">
              <w:marLeft w:val="0"/>
              <w:marRight w:val="150"/>
              <w:marTop w:val="0"/>
              <w:marBottom w:val="0"/>
              <w:divBdr>
                <w:top w:val="none" w:sz="0" w:space="0" w:color="auto"/>
                <w:left w:val="none" w:sz="0" w:space="0" w:color="auto"/>
                <w:bottom w:val="none" w:sz="0" w:space="0" w:color="auto"/>
                <w:right w:val="none" w:sz="0" w:space="0" w:color="auto"/>
              </w:divBdr>
            </w:div>
          </w:divsChild>
        </w:div>
        <w:div w:id="38792209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amzn.to/2IbztvU" TargetMode="Externa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2585</Characters>
  <Application>Microsoft Macintosh Word</Application>
  <DocSecurity>0</DocSecurity>
  <Lines>21</Lines>
  <Paragraphs>6</Paragraphs>
  <ScaleCrop>false</ScaleCrop>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Kazanoff</dc:creator>
  <cp:keywords/>
  <dc:description/>
  <cp:lastModifiedBy>Mark Kazanoff</cp:lastModifiedBy>
  <cp:revision>1</cp:revision>
  <dcterms:created xsi:type="dcterms:W3CDTF">2019-06-03T20:33:00Z</dcterms:created>
  <dcterms:modified xsi:type="dcterms:W3CDTF">2019-06-03T20:34:00Z</dcterms:modified>
</cp:coreProperties>
</file>